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FF3659" w:rsidRPr="00315B4B" w:rsidTr="00EB4467">
        <w:tc>
          <w:tcPr>
            <w:tcW w:w="9485" w:type="dxa"/>
            <w:hideMark/>
          </w:tcPr>
          <w:p w:rsidR="00FF3659" w:rsidRPr="00315B4B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proofErr w:type="gramStart"/>
            <w:r w:rsidRPr="00315B4B">
              <w:rPr>
                <w:b/>
                <w:spacing w:val="20"/>
                <w:sz w:val="28"/>
                <w:szCs w:val="28"/>
              </w:rPr>
              <w:t>ИРКУТСКАЯ  ОБЛАСТЬ</w:t>
            </w:r>
            <w:proofErr w:type="gramEnd"/>
          </w:p>
        </w:tc>
      </w:tr>
      <w:tr w:rsidR="00FF3659" w:rsidRPr="00315B4B" w:rsidTr="00EB4467">
        <w:tc>
          <w:tcPr>
            <w:tcW w:w="9485" w:type="dxa"/>
            <w:hideMark/>
          </w:tcPr>
          <w:p w:rsidR="00FF3659" w:rsidRPr="00315B4B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315B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315B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FF3659" w:rsidRPr="00315B4B" w:rsidTr="00EB4467">
        <w:tc>
          <w:tcPr>
            <w:tcW w:w="9485" w:type="dxa"/>
            <w:hideMark/>
          </w:tcPr>
          <w:p w:rsidR="00FF3659" w:rsidRPr="00315B4B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15B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F3659" w:rsidRPr="00315B4B" w:rsidRDefault="00E97E5D" w:rsidP="00EB4467">
            <w:pPr>
              <w:pStyle w:val="a3"/>
              <w:ind w:right="-271"/>
              <w:jc w:val="center"/>
              <w:rPr>
                <w:spacing w:val="20"/>
                <w:sz w:val="28"/>
                <w:szCs w:val="28"/>
              </w:rPr>
            </w:pPr>
            <w:proofErr w:type="spellStart"/>
            <w:r w:rsidRPr="00315B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Шерагульского</w:t>
            </w:r>
            <w:proofErr w:type="spellEnd"/>
            <w:r w:rsidR="00FF3659" w:rsidRPr="00315B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FF3659" w:rsidRPr="00315B4B" w:rsidTr="00EB4467">
        <w:tc>
          <w:tcPr>
            <w:tcW w:w="9485" w:type="dxa"/>
          </w:tcPr>
          <w:p w:rsidR="00FF3659" w:rsidRPr="00315B4B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FF3659" w:rsidRPr="00315B4B" w:rsidTr="00EB4467">
        <w:tc>
          <w:tcPr>
            <w:tcW w:w="9485" w:type="dxa"/>
            <w:hideMark/>
          </w:tcPr>
          <w:p w:rsidR="00FF3659" w:rsidRPr="00315B4B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 w:rsidRPr="00315B4B">
              <w:rPr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FF3659" w:rsidRPr="00315B4B" w:rsidTr="00EB4467">
        <w:tc>
          <w:tcPr>
            <w:tcW w:w="9485" w:type="dxa"/>
          </w:tcPr>
          <w:p w:rsidR="00FF3659" w:rsidRPr="00315B4B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FF3659" w:rsidRPr="00315B4B" w:rsidTr="00EB4467">
        <w:tc>
          <w:tcPr>
            <w:tcW w:w="9485" w:type="dxa"/>
          </w:tcPr>
          <w:p w:rsidR="00FF3659" w:rsidRPr="00315B4B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FF3659" w:rsidRPr="00315B4B" w:rsidTr="00EB4467">
        <w:tc>
          <w:tcPr>
            <w:tcW w:w="9485" w:type="dxa"/>
          </w:tcPr>
          <w:p w:rsidR="00FF3659" w:rsidRPr="00315B4B" w:rsidRDefault="00315B4B" w:rsidP="00315B4B">
            <w:pPr>
              <w:pStyle w:val="a3"/>
              <w:ind w:right="-271"/>
              <w:jc w:val="left"/>
              <w:rPr>
                <w:spacing w:val="20"/>
                <w:sz w:val="28"/>
                <w:szCs w:val="28"/>
              </w:rPr>
            </w:pPr>
            <w:proofErr w:type="gramStart"/>
            <w:r w:rsidRPr="00315B4B">
              <w:rPr>
                <w:b/>
                <w:spacing w:val="20"/>
                <w:sz w:val="28"/>
                <w:szCs w:val="28"/>
              </w:rPr>
              <w:t>« 30</w:t>
            </w:r>
            <w:proofErr w:type="gramEnd"/>
            <w:r w:rsidRPr="00315B4B">
              <w:rPr>
                <w:b/>
                <w:spacing w:val="20"/>
                <w:sz w:val="28"/>
                <w:szCs w:val="28"/>
              </w:rPr>
              <w:t xml:space="preserve"> </w:t>
            </w:r>
            <w:r w:rsidR="00FF3659" w:rsidRPr="00315B4B">
              <w:rPr>
                <w:b/>
                <w:spacing w:val="20"/>
                <w:sz w:val="28"/>
                <w:szCs w:val="28"/>
              </w:rPr>
              <w:t xml:space="preserve">» </w:t>
            </w:r>
            <w:r w:rsidRPr="00315B4B">
              <w:rPr>
                <w:b/>
                <w:spacing w:val="20"/>
                <w:sz w:val="28"/>
                <w:szCs w:val="28"/>
              </w:rPr>
              <w:t xml:space="preserve">декабря </w:t>
            </w:r>
            <w:r w:rsidR="00FF3659" w:rsidRPr="00315B4B">
              <w:rPr>
                <w:b/>
                <w:spacing w:val="20"/>
                <w:sz w:val="28"/>
                <w:szCs w:val="28"/>
              </w:rPr>
              <w:t xml:space="preserve"> 20</w:t>
            </w:r>
            <w:r w:rsidRPr="00315B4B">
              <w:rPr>
                <w:b/>
                <w:spacing w:val="20"/>
                <w:sz w:val="28"/>
                <w:szCs w:val="28"/>
              </w:rPr>
              <w:t>14</w:t>
            </w:r>
            <w:r w:rsidR="00FF3659" w:rsidRPr="00315B4B">
              <w:rPr>
                <w:b/>
                <w:spacing w:val="20"/>
                <w:sz w:val="28"/>
                <w:szCs w:val="28"/>
              </w:rPr>
              <w:t xml:space="preserve"> г</w:t>
            </w:r>
            <w:r w:rsidR="00FF3659" w:rsidRPr="00315B4B">
              <w:rPr>
                <w:spacing w:val="20"/>
                <w:sz w:val="28"/>
                <w:szCs w:val="28"/>
              </w:rPr>
              <w:t xml:space="preserve">.                                        </w:t>
            </w:r>
            <w:r w:rsidRPr="00315B4B">
              <w:rPr>
                <w:spacing w:val="20"/>
                <w:sz w:val="28"/>
                <w:szCs w:val="28"/>
              </w:rPr>
              <w:t xml:space="preserve">   </w:t>
            </w:r>
            <w:r w:rsidR="00FF3659" w:rsidRPr="00315B4B">
              <w:rPr>
                <w:spacing w:val="20"/>
                <w:sz w:val="28"/>
                <w:szCs w:val="28"/>
              </w:rPr>
              <w:t xml:space="preserve">  </w:t>
            </w:r>
            <w:r w:rsidRPr="00315B4B">
              <w:rPr>
                <w:b/>
                <w:spacing w:val="20"/>
                <w:sz w:val="28"/>
                <w:szCs w:val="28"/>
              </w:rPr>
              <w:t>№ 39-п</w:t>
            </w:r>
          </w:p>
        </w:tc>
      </w:tr>
      <w:tr w:rsidR="00FF3659" w:rsidRPr="00315B4B" w:rsidTr="00EB4467">
        <w:tc>
          <w:tcPr>
            <w:tcW w:w="9485" w:type="dxa"/>
          </w:tcPr>
          <w:p w:rsidR="00FF3659" w:rsidRPr="00315B4B" w:rsidRDefault="00FF3659" w:rsidP="00EB4467">
            <w:pPr>
              <w:pStyle w:val="a3"/>
              <w:ind w:right="-271"/>
              <w:jc w:val="left"/>
              <w:rPr>
                <w:b/>
                <w:spacing w:val="20"/>
                <w:sz w:val="28"/>
                <w:szCs w:val="28"/>
              </w:rPr>
            </w:pPr>
          </w:p>
        </w:tc>
      </w:tr>
      <w:tr w:rsidR="00FF3659" w:rsidRPr="00315B4B" w:rsidTr="00EB4467">
        <w:tc>
          <w:tcPr>
            <w:tcW w:w="9485" w:type="dxa"/>
          </w:tcPr>
          <w:p w:rsidR="00FF3659" w:rsidRPr="002259B0" w:rsidRDefault="00315B4B" w:rsidP="00EB4467">
            <w:pPr>
              <w:pStyle w:val="a3"/>
              <w:ind w:right="-271"/>
              <w:jc w:val="center"/>
              <w:rPr>
                <w:spacing w:val="20"/>
                <w:sz w:val="28"/>
                <w:szCs w:val="28"/>
              </w:rPr>
            </w:pPr>
            <w:r w:rsidRPr="002259B0">
              <w:rPr>
                <w:spacing w:val="20"/>
                <w:sz w:val="28"/>
                <w:szCs w:val="28"/>
              </w:rPr>
              <w:t>с. Шерагул</w:t>
            </w:r>
          </w:p>
        </w:tc>
      </w:tr>
      <w:tr w:rsidR="00FF3659" w:rsidRPr="00315B4B" w:rsidTr="00EB4467">
        <w:tc>
          <w:tcPr>
            <w:tcW w:w="9485" w:type="dxa"/>
          </w:tcPr>
          <w:p w:rsidR="00FF3659" w:rsidRPr="00315B4B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FF3659" w:rsidRPr="00315B4B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4B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315B4B">
        <w:rPr>
          <w:rFonts w:ascii="Times New Roman" w:hAnsi="Times New Roman" w:cs="Times New Roman"/>
          <w:sz w:val="28"/>
          <w:szCs w:val="28"/>
        </w:rPr>
        <w:t>утверждении  Положения</w:t>
      </w:r>
      <w:proofErr w:type="gramEnd"/>
      <w:r w:rsidRPr="00315B4B">
        <w:rPr>
          <w:rFonts w:ascii="Times New Roman" w:hAnsi="Times New Roman" w:cs="Times New Roman"/>
          <w:sz w:val="28"/>
          <w:szCs w:val="28"/>
        </w:rPr>
        <w:t xml:space="preserve">  о  порядке </w:t>
      </w:r>
    </w:p>
    <w:p w:rsidR="00FF3659" w:rsidRPr="00315B4B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5B4B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315B4B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</w:t>
      </w:r>
    </w:p>
    <w:p w:rsidR="009D399C" w:rsidRPr="00315B4B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5B4B">
        <w:rPr>
          <w:rFonts w:ascii="Times New Roman" w:hAnsi="Times New Roman" w:cs="Times New Roman"/>
          <w:sz w:val="28"/>
          <w:szCs w:val="28"/>
        </w:rPr>
        <w:t xml:space="preserve">развития  </w:t>
      </w:r>
      <w:proofErr w:type="spellStart"/>
      <w:r w:rsidR="00E97E5D" w:rsidRPr="00315B4B">
        <w:rPr>
          <w:rFonts w:ascii="Times New Roman" w:hAnsi="Times New Roman" w:cs="Times New Roman"/>
          <w:sz w:val="28"/>
          <w:szCs w:val="28"/>
        </w:rPr>
        <w:t>Шерагульского</w:t>
      </w:r>
      <w:proofErr w:type="spellEnd"/>
      <w:proofErr w:type="gramEnd"/>
      <w:r w:rsidRPr="00315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3659" w:rsidRPr="00315B4B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59" w:rsidRPr="00315B4B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9C" w:rsidRPr="00315B4B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B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15B4B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315B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</w:t>
      </w:r>
      <w:r w:rsidR="00B47989" w:rsidRPr="00315B4B">
        <w:rPr>
          <w:rFonts w:ascii="Times New Roman" w:hAnsi="Times New Roman" w:cs="Times New Roman"/>
          <w:sz w:val="28"/>
          <w:szCs w:val="28"/>
        </w:rPr>
        <w:t xml:space="preserve">ь Уставом </w:t>
      </w:r>
      <w:proofErr w:type="spellStart"/>
      <w:r w:rsidR="00E97E5D" w:rsidRPr="00315B4B">
        <w:rPr>
          <w:rFonts w:ascii="Times New Roman" w:hAnsi="Times New Roman" w:cs="Times New Roman"/>
          <w:sz w:val="28"/>
          <w:szCs w:val="28"/>
        </w:rPr>
        <w:t>Шерагульского</w:t>
      </w:r>
      <w:proofErr w:type="spellEnd"/>
      <w:r w:rsidR="00FF3659" w:rsidRPr="00315B4B">
        <w:rPr>
          <w:rFonts w:ascii="Times New Roman" w:hAnsi="Times New Roman" w:cs="Times New Roman"/>
          <w:sz w:val="28"/>
          <w:szCs w:val="28"/>
        </w:rPr>
        <w:t xml:space="preserve"> </w:t>
      </w:r>
      <w:r w:rsidR="00B47989" w:rsidRPr="00315B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5B4B">
        <w:rPr>
          <w:rFonts w:ascii="Times New Roman" w:hAnsi="Times New Roman" w:cs="Times New Roman"/>
          <w:sz w:val="28"/>
          <w:szCs w:val="28"/>
        </w:rPr>
        <w:t>,</w:t>
      </w:r>
      <w:r w:rsidR="002C41FC" w:rsidRPr="00315B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146" w:rsidRPr="00315B4B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315B4B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B4B">
        <w:rPr>
          <w:rFonts w:ascii="Times New Roman" w:hAnsi="Times New Roman" w:cs="Times New Roman"/>
          <w:b/>
          <w:sz w:val="28"/>
          <w:szCs w:val="28"/>
        </w:rPr>
        <w:t>П</w:t>
      </w:r>
      <w:r w:rsidR="00C04146" w:rsidRPr="0031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4B">
        <w:rPr>
          <w:rFonts w:ascii="Times New Roman" w:hAnsi="Times New Roman" w:cs="Times New Roman"/>
          <w:b/>
          <w:sz w:val="28"/>
          <w:szCs w:val="28"/>
        </w:rPr>
        <w:t>О</w:t>
      </w:r>
      <w:r w:rsidR="00C04146" w:rsidRPr="0031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4B">
        <w:rPr>
          <w:rFonts w:ascii="Times New Roman" w:hAnsi="Times New Roman" w:cs="Times New Roman"/>
          <w:b/>
          <w:sz w:val="28"/>
          <w:szCs w:val="28"/>
        </w:rPr>
        <w:t>С</w:t>
      </w:r>
      <w:r w:rsidR="00C04146" w:rsidRPr="0031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4B">
        <w:rPr>
          <w:rFonts w:ascii="Times New Roman" w:hAnsi="Times New Roman" w:cs="Times New Roman"/>
          <w:b/>
          <w:sz w:val="28"/>
          <w:szCs w:val="28"/>
        </w:rPr>
        <w:t>Т</w:t>
      </w:r>
      <w:r w:rsidR="00C04146" w:rsidRPr="0031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4B">
        <w:rPr>
          <w:rFonts w:ascii="Times New Roman" w:hAnsi="Times New Roman" w:cs="Times New Roman"/>
          <w:b/>
          <w:sz w:val="28"/>
          <w:szCs w:val="28"/>
        </w:rPr>
        <w:t>А</w:t>
      </w:r>
      <w:r w:rsidR="00C04146" w:rsidRPr="0031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4B">
        <w:rPr>
          <w:rFonts w:ascii="Times New Roman" w:hAnsi="Times New Roman" w:cs="Times New Roman"/>
          <w:b/>
          <w:sz w:val="28"/>
          <w:szCs w:val="28"/>
        </w:rPr>
        <w:t>Н</w:t>
      </w:r>
      <w:r w:rsidR="00C04146" w:rsidRPr="0031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4B">
        <w:rPr>
          <w:rFonts w:ascii="Times New Roman" w:hAnsi="Times New Roman" w:cs="Times New Roman"/>
          <w:b/>
          <w:sz w:val="28"/>
          <w:szCs w:val="28"/>
        </w:rPr>
        <w:t>О</w:t>
      </w:r>
      <w:r w:rsidR="00C04146" w:rsidRPr="0031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4B">
        <w:rPr>
          <w:rFonts w:ascii="Times New Roman" w:hAnsi="Times New Roman" w:cs="Times New Roman"/>
          <w:b/>
          <w:sz w:val="28"/>
          <w:szCs w:val="28"/>
        </w:rPr>
        <w:t>В</w:t>
      </w:r>
      <w:r w:rsidR="00C04146" w:rsidRPr="0031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4B">
        <w:rPr>
          <w:rFonts w:ascii="Times New Roman" w:hAnsi="Times New Roman" w:cs="Times New Roman"/>
          <w:b/>
          <w:sz w:val="28"/>
          <w:szCs w:val="28"/>
        </w:rPr>
        <w:t>Л</w:t>
      </w:r>
      <w:r w:rsidR="00C04146" w:rsidRPr="0031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4B">
        <w:rPr>
          <w:rFonts w:ascii="Times New Roman" w:hAnsi="Times New Roman" w:cs="Times New Roman"/>
          <w:b/>
          <w:sz w:val="28"/>
          <w:szCs w:val="28"/>
        </w:rPr>
        <w:t>Я</w:t>
      </w:r>
      <w:r w:rsidR="00C04146" w:rsidRPr="0031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4B"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315B4B">
        <w:rPr>
          <w:rFonts w:ascii="Times New Roman" w:hAnsi="Times New Roman" w:cs="Times New Roman"/>
          <w:b/>
          <w:sz w:val="28"/>
          <w:szCs w:val="28"/>
        </w:rPr>
        <w:t>:</w:t>
      </w:r>
    </w:p>
    <w:p w:rsidR="000328A2" w:rsidRPr="00315B4B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46" w:rsidRPr="00315B4B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B4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315B4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D399C" w:rsidRPr="00315B4B">
        <w:rPr>
          <w:rFonts w:ascii="Times New Roman" w:hAnsi="Times New Roman" w:cs="Times New Roman"/>
          <w:sz w:val="28"/>
          <w:szCs w:val="28"/>
        </w:rPr>
        <w:t xml:space="preserve"> о</w:t>
      </w:r>
      <w:r w:rsidRPr="00315B4B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</w:t>
      </w:r>
      <w:r w:rsidR="00360A2A" w:rsidRPr="00315B4B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proofErr w:type="spellStart"/>
      <w:r w:rsidR="00E97E5D" w:rsidRPr="00315B4B">
        <w:rPr>
          <w:rFonts w:ascii="Times New Roman" w:hAnsi="Times New Roman" w:cs="Times New Roman"/>
          <w:sz w:val="28"/>
          <w:szCs w:val="28"/>
        </w:rPr>
        <w:t>Шерагульского</w:t>
      </w:r>
      <w:proofErr w:type="spellEnd"/>
      <w:r w:rsidR="00FF3659" w:rsidRPr="00315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5B4B">
        <w:rPr>
          <w:rFonts w:ascii="Times New Roman" w:hAnsi="Times New Roman" w:cs="Times New Roman"/>
          <w:sz w:val="28"/>
          <w:szCs w:val="28"/>
        </w:rPr>
        <w:t>.</w:t>
      </w:r>
    </w:p>
    <w:p w:rsidR="00F475E3" w:rsidRPr="00315B4B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B4B">
        <w:rPr>
          <w:rFonts w:ascii="Times New Roman" w:hAnsi="Times New Roman" w:cs="Times New Roman"/>
          <w:sz w:val="28"/>
          <w:szCs w:val="28"/>
        </w:rPr>
        <w:t>2.</w:t>
      </w:r>
      <w:r w:rsidR="00C04146" w:rsidRPr="00315B4B">
        <w:rPr>
          <w:rFonts w:ascii="Times New Roman" w:hAnsi="Times New Roman" w:cs="Times New Roman"/>
          <w:sz w:val="28"/>
          <w:szCs w:val="28"/>
        </w:rPr>
        <w:t xml:space="preserve"> </w:t>
      </w:r>
      <w:r w:rsidR="00F61B5A" w:rsidRPr="00315B4B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76FE6" w:rsidRPr="00315B4B">
        <w:rPr>
          <w:rFonts w:ascii="Times New Roman" w:hAnsi="Times New Roman" w:cs="Times New Roman"/>
          <w:sz w:val="28"/>
          <w:szCs w:val="28"/>
        </w:rPr>
        <w:t>утратившим си</w:t>
      </w:r>
      <w:r w:rsidR="00FF3659" w:rsidRPr="00315B4B">
        <w:rPr>
          <w:rFonts w:ascii="Times New Roman" w:hAnsi="Times New Roman" w:cs="Times New Roman"/>
          <w:sz w:val="28"/>
          <w:szCs w:val="28"/>
        </w:rPr>
        <w:t xml:space="preserve">лу постановление администрации </w:t>
      </w:r>
      <w:proofErr w:type="spellStart"/>
      <w:r w:rsidR="00E97E5D" w:rsidRPr="00315B4B">
        <w:rPr>
          <w:rFonts w:ascii="Times New Roman" w:hAnsi="Times New Roman" w:cs="Times New Roman"/>
          <w:sz w:val="28"/>
          <w:szCs w:val="28"/>
        </w:rPr>
        <w:t>Шерагульского</w:t>
      </w:r>
      <w:proofErr w:type="spellEnd"/>
      <w:r w:rsidR="00FF3659" w:rsidRPr="00315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6FE6" w:rsidRPr="00315B4B">
        <w:rPr>
          <w:rFonts w:ascii="Times New Roman" w:hAnsi="Times New Roman" w:cs="Times New Roman"/>
          <w:sz w:val="28"/>
          <w:szCs w:val="28"/>
        </w:rPr>
        <w:t xml:space="preserve"> от </w:t>
      </w:r>
      <w:r w:rsidR="00315B4B" w:rsidRPr="00315B4B">
        <w:rPr>
          <w:rFonts w:ascii="Times New Roman" w:hAnsi="Times New Roman" w:cs="Times New Roman"/>
          <w:sz w:val="28"/>
          <w:szCs w:val="28"/>
        </w:rPr>
        <w:t>«03</w:t>
      </w:r>
      <w:r w:rsidR="00FF3659" w:rsidRPr="00315B4B">
        <w:rPr>
          <w:rFonts w:ascii="Times New Roman" w:hAnsi="Times New Roman" w:cs="Times New Roman"/>
          <w:sz w:val="28"/>
          <w:szCs w:val="28"/>
        </w:rPr>
        <w:t>»</w:t>
      </w:r>
      <w:r w:rsidR="00315B4B" w:rsidRPr="00315B4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F3659" w:rsidRPr="00315B4B">
        <w:rPr>
          <w:rFonts w:ascii="Times New Roman" w:hAnsi="Times New Roman" w:cs="Times New Roman"/>
          <w:sz w:val="28"/>
          <w:szCs w:val="28"/>
        </w:rPr>
        <w:t xml:space="preserve"> </w:t>
      </w:r>
      <w:r w:rsidR="00176FE6" w:rsidRPr="00315B4B">
        <w:rPr>
          <w:rFonts w:ascii="Times New Roman" w:hAnsi="Times New Roman" w:cs="Times New Roman"/>
          <w:sz w:val="28"/>
          <w:szCs w:val="28"/>
        </w:rPr>
        <w:t>201</w:t>
      </w:r>
      <w:r w:rsidR="00315B4B" w:rsidRPr="00315B4B">
        <w:rPr>
          <w:rFonts w:ascii="Times New Roman" w:hAnsi="Times New Roman" w:cs="Times New Roman"/>
          <w:sz w:val="28"/>
          <w:szCs w:val="28"/>
        </w:rPr>
        <w:t>1 г. № 13-</w:t>
      </w:r>
      <w:proofErr w:type="gramStart"/>
      <w:r w:rsidR="00315B4B" w:rsidRPr="00315B4B">
        <w:rPr>
          <w:rFonts w:ascii="Times New Roman" w:hAnsi="Times New Roman" w:cs="Times New Roman"/>
          <w:sz w:val="28"/>
          <w:szCs w:val="28"/>
        </w:rPr>
        <w:t>а-п</w:t>
      </w:r>
      <w:proofErr w:type="gramEnd"/>
      <w:r w:rsidR="00176FE6" w:rsidRPr="00315B4B">
        <w:rPr>
          <w:rFonts w:ascii="Times New Roman" w:hAnsi="Times New Roman" w:cs="Times New Roman"/>
          <w:sz w:val="28"/>
          <w:szCs w:val="28"/>
        </w:rPr>
        <w:t xml:space="preserve"> «</w:t>
      </w:r>
      <w:r w:rsidR="00624C2D" w:rsidRPr="00315B4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разработки прогноза социально-экономического развития </w:t>
      </w:r>
      <w:proofErr w:type="spellStart"/>
      <w:r w:rsidR="00E97E5D" w:rsidRPr="00315B4B">
        <w:rPr>
          <w:rFonts w:ascii="Times New Roman" w:hAnsi="Times New Roman" w:cs="Times New Roman"/>
          <w:sz w:val="28"/>
          <w:szCs w:val="28"/>
        </w:rPr>
        <w:t>Шерагульского</w:t>
      </w:r>
      <w:proofErr w:type="spellEnd"/>
      <w:r w:rsidR="000A6831" w:rsidRPr="00315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C2D" w:rsidRPr="00315B4B">
        <w:rPr>
          <w:rFonts w:ascii="Times New Roman" w:hAnsi="Times New Roman" w:cs="Times New Roman"/>
          <w:sz w:val="28"/>
          <w:szCs w:val="28"/>
        </w:rPr>
        <w:t>».</w:t>
      </w:r>
    </w:p>
    <w:p w:rsidR="000A6831" w:rsidRPr="00315B4B" w:rsidRDefault="00AE24E3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B4B">
        <w:rPr>
          <w:rFonts w:ascii="Times New Roman" w:hAnsi="Times New Roman" w:cs="Times New Roman"/>
          <w:sz w:val="28"/>
          <w:szCs w:val="28"/>
        </w:rPr>
        <w:t xml:space="preserve">3. </w:t>
      </w:r>
      <w:r w:rsidR="000A6831" w:rsidRPr="00315B4B">
        <w:rPr>
          <w:rFonts w:ascii="Times New Roman" w:hAnsi="Times New Roman" w:cs="Times New Roman"/>
          <w:sz w:val="28"/>
          <w:szCs w:val="28"/>
        </w:rPr>
        <w:t>Н</w:t>
      </w:r>
      <w:r w:rsidRPr="00315B4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A6831" w:rsidRPr="00315B4B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</w:t>
      </w:r>
      <w:r w:rsidR="00F475E3" w:rsidRPr="00315B4B">
        <w:rPr>
          <w:rFonts w:ascii="Times New Roman" w:hAnsi="Times New Roman" w:cs="Times New Roman"/>
          <w:sz w:val="28"/>
          <w:szCs w:val="28"/>
        </w:rPr>
        <w:t>.</w:t>
      </w:r>
    </w:p>
    <w:p w:rsidR="00645BC8" w:rsidRPr="00315B4B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BC8" w:rsidRPr="00315B4B" w:rsidRDefault="00645BC8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Pr="00315B4B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5B4B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E97E5D" w:rsidRPr="00315B4B">
        <w:rPr>
          <w:rFonts w:ascii="Times New Roman" w:hAnsi="Times New Roman"/>
          <w:b/>
          <w:sz w:val="28"/>
          <w:szCs w:val="28"/>
        </w:rPr>
        <w:t>Шерагульского</w:t>
      </w:r>
      <w:proofErr w:type="spellEnd"/>
    </w:p>
    <w:p w:rsidR="000A6831" w:rsidRPr="00315B4B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15B4B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315B4B">
        <w:rPr>
          <w:rFonts w:ascii="Times New Roman" w:hAnsi="Times New Roman"/>
          <w:b/>
          <w:sz w:val="28"/>
          <w:szCs w:val="28"/>
        </w:rPr>
        <w:t xml:space="preserve"> поселения                                                       (</w:t>
      </w:r>
      <w:r w:rsidR="00E97E5D" w:rsidRPr="00315B4B">
        <w:rPr>
          <w:rFonts w:ascii="Times New Roman" w:hAnsi="Times New Roman"/>
          <w:b/>
          <w:sz w:val="28"/>
          <w:szCs w:val="28"/>
        </w:rPr>
        <w:t>М.П.Шумейко</w:t>
      </w:r>
      <w:r w:rsidRPr="00315B4B">
        <w:rPr>
          <w:rFonts w:ascii="Times New Roman" w:hAnsi="Times New Roman"/>
          <w:b/>
          <w:sz w:val="28"/>
          <w:szCs w:val="28"/>
        </w:rPr>
        <w:t>)</w:t>
      </w:r>
    </w:p>
    <w:p w:rsidR="00AE24E3" w:rsidRPr="00315B4B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4E3" w:rsidRPr="00315B4B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831" w:rsidRPr="00315B4B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831" w:rsidRPr="00315B4B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831" w:rsidRPr="00315B4B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831" w:rsidRPr="00315B4B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831" w:rsidRPr="00315B4B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831" w:rsidRPr="00315B4B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831" w:rsidRPr="00315B4B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5B4B" w:rsidRDefault="00315B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5B4B" w:rsidRDefault="00315B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28A2" w:rsidRPr="00315B4B" w:rsidRDefault="000328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45BC8" w:rsidRPr="00315B4B" w:rsidRDefault="003358CD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5B4B">
        <w:rPr>
          <w:rFonts w:ascii="Times New Roman" w:hAnsi="Times New Roman" w:cs="Times New Roman"/>
          <w:sz w:val="24"/>
          <w:szCs w:val="24"/>
        </w:rPr>
        <w:t>п</w:t>
      </w:r>
      <w:r w:rsidR="000328A2" w:rsidRPr="00315B4B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 w:rsidR="00645BC8" w:rsidRPr="00315B4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328A2" w:rsidRPr="00315B4B" w:rsidRDefault="002259B0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0A6831" w:rsidRPr="00315B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328A2" w:rsidRPr="00315B4B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5B4B">
        <w:rPr>
          <w:rFonts w:ascii="Times New Roman" w:hAnsi="Times New Roman" w:cs="Times New Roman"/>
          <w:sz w:val="24"/>
          <w:szCs w:val="24"/>
        </w:rPr>
        <w:t xml:space="preserve">от </w:t>
      </w:r>
      <w:r w:rsidR="00360A2A" w:rsidRPr="00315B4B">
        <w:rPr>
          <w:rFonts w:ascii="Times New Roman" w:hAnsi="Times New Roman" w:cs="Times New Roman"/>
          <w:sz w:val="24"/>
          <w:szCs w:val="24"/>
        </w:rPr>
        <w:t xml:space="preserve"> </w:t>
      </w:r>
      <w:r w:rsidR="002259B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259B0">
        <w:rPr>
          <w:rFonts w:ascii="Times New Roman" w:hAnsi="Times New Roman" w:cs="Times New Roman"/>
          <w:sz w:val="24"/>
          <w:szCs w:val="24"/>
        </w:rPr>
        <w:t>30</w:t>
      </w:r>
      <w:r w:rsidR="00624C2D" w:rsidRPr="00315B4B">
        <w:rPr>
          <w:rFonts w:ascii="Times New Roman" w:hAnsi="Times New Roman" w:cs="Times New Roman"/>
          <w:sz w:val="24"/>
          <w:szCs w:val="24"/>
        </w:rPr>
        <w:t>»</w:t>
      </w:r>
      <w:r w:rsidR="002259B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24C2D" w:rsidRPr="00315B4B">
        <w:rPr>
          <w:rFonts w:ascii="Times New Roman" w:hAnsi="Times New Roman" w:cs="Times New Roman"/>
          <w:sz w:val="24"/>
          <w:szCs w:val="24"/>
        </w:rPr>
        <w:t xml:space="preserve"> </w:t>
      </w:r>
      <w:r w:rsidR="00D24086" w:rsidRPr="00315B4B">
        <w:rPr>
          <w:rFonts w:ascii="Times New Roman" w:hAnsi="Times New Roman" w:cs="Times New Roman"/>
          <w:sz w:val="24"/>
          <w:szCs w:val="24"/>
        </w:rPr>
        <w:t>201</w:t>
      </w:r>
      <w:r w:rsidR="00624C2D" w:rsidRPr="00315B4B">
        <w:rPr>
          <w:rFonts w:ascii="Times New Roman" w:hAnsi="Times New Roman" w:cs="Times New Roman"/>
          <w:sz w:val="24"/>
          <w:szCs w:val="24"/>
        </w:rPr>
        <w:t>4</w:t>
      </w:r>
      <w:r w:rsidR="00D24086" w:rsidRPr="00315B4B">
        <w:rPr>
          <w:rFonts w:ascii="Times New Roman" w:hAnsi="Times New Roman" w:cs="Times New Roman"/>
          <w:sz w:val="24"/>
          <w:szCs w:val="24"/>
        </w:rPr>
        <w:t xml:space="preserve"> г</w:t>
      </w:r>
      <w:r w:rsidR="00624C2D" w:rsidRPr="00315B4B">
        <w:rPr>
          <w:rFonts w:ascii="Times New Roman" w:hAnsi="Times New Roman" w:cs="Times New Roman"/>
          <w:sz w:val="24"/>
          <w:szCs w:val="24"/>
        </w:rPr>
        <w:t>.</w:t>
      </w:r>
      <w:r w:rsidR="00D24086" w:rsidRPr="00315B4B">
        <w:rPr>
          <w:rFonts w:ascii="Times New Roman" w:hAnsi="Times New Roman" w:cs="Times New Roman"/>
          <w:sz w:val="24"/>
          <w:szCs w:val="24"/>
        </w:rPr>
        <w:t xml:space="preserve"> № </w:t>
      </w:r>
      <w:r w:rsidR="002259B0">
        <w:rPr>
          <w:rFonts w:ascii="Times New Roman" w:hAnsi="Times New Roman" w:cs="Times New Roman"/>
          <w:sz w:val="24"/>
          <w:szCs w:val="24"/>
        </w:rPr>
        <w:t>39-п</w:t>
      </w:r>
    </w:p>
    <w:p w:rsidR="00645BC8" w:rsidRPr="00315B4B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BC8" w:rsidRPr="00315B4B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19" w:rsidRPr="00315B4B" w:rsidRDefault="00E00719" w:rsidP="00E007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П</w:t>
      </w:r>
      <w:r w:rsidR="00DE156D" w:rsidRPr="00315B4B">
        <w:rPr>
          <w:rFonts w:ascii="Times New Roman" w:hAnsi="Times New Roman" w:cs="Times New Roman"/>
          <w:sz w:val="24"/>
          <w:szCs w:val="24"/>
        </w:rPr>
        <w:t xml:space="preserve">ОЛОЖЕНИЕ </w:t>
      </w:r>
    </w:p>
    <w:p w:rsidR="00E00719" w:rsidRPr="00315B4B" w:rsidRDefault="00DE156D" w:rsidP="00E007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 xml:space="preserve">О ПОРЯДКЕ РАЗРАБОТКИ ПРОГНОЗА СОЦИАЛЬНО-ЭКОНОМИЧЕСКОГО РАЗВИТИЯ </w:t>
      </w:r>
      <w:proofErr w:type="gramStart"/>
      <w:r w:rsidR="00315B4B" w:rsidRPr="00315B4B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315B4B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315B4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A6831" w:rsidRPr="00315B4B" w:rsidRDefault="000A6831" w:rsidP="00E00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0719" w:rsidRPr="00315B4B" w:rsidRDefault="00DE156D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00719" w:rsidRPr="00315B4B">
        <w:rPr>
          <w:rFonts w:ascii="Times New Roman" w:hAnsi="Times New Roman" w:cs="Times New Roman"/>
          <w:sz w:val="24"/>
          <w:szCs w:val="24"/>
        </w:rPr>
        <w:t>. О</w:t>
      </w:r>
      <w:r w:rsidRPr="00315B4B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19" w:rsidRPr="00315B4B" w:rsidRDefault="00E00719" w:rsidP="00E0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1.</w:t>
      </w:r>
      <w:r w:rsidR="00DE156D" w:rsidRPr="00315B4B">
        <w:rPr>
          <w:rFonts w:ascii="Times New Roman" w:hAnsi="Times New Roman" w:cs="Times New Roman"/>
          <w:sz w:val="24"/>
          <w:szCs w:val="24"/>
        </w:rPr>
        <w:t xml:space="preserve"> </w:t>
      </w:r>
      <w:r w:rsidRPr="00315B4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8" w:history="1">
        <w:r w:rsidRPr="00315B4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173</w:t>
        </w:r>
      </w:hyperlink>
      <w:r w:rsidRPr="00315B4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разработки прогноза социально-экономического развития </w:t>
      </w:r>
      <w:proofErr w:type="spellStart"/>
      <w:r w:rsidR="00315B4B" w:rsidRPr="00315B4B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315B4B" w:rsidRPr="00315B4B">
        <w:rPr>
          <w:rFonts w:ascii="Times New Roman" w:hAnsi="Times New Roman" w:cs="Times New Roman"/>
          <w:sz w:val="24"/>
          <w:szCs w:val="24"/>
        </w:rPr>
        <w:t xml:space="preserve"> </w:t>
      </w:r>
      <w:r w:rsidR="00A836A8" w:rsidRPr="00315B4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15B4B">
        <w:rPr>
          <w:rFonts w:ascii="Times New Roman" w:hAnsi="Times New Roman" w:cs="Times New Roman"/>
          <w:sz w:val="24"/>
          <w:szCs w:val="24"/>
        </w:rPr>
        <w:t xml:space="preserve"> (далее - Прогноз).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 xml:space="preserve">3. Разработка Прогноза осуществляется </w:t>
      </w:r>
      <w:r w:rsidR="00A836A8" w:rsidRPr="00315B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proofErr w:type="gramStart"/>
      <w:r w:rsidR="00315B4B" w:rsidRPr="00315B4B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315B4B" w:rsidRPr="00315B4B">
        <w:rPr>
          <w:rFonts w:ascii="Times New Roman" w:hAnsi="Times New Roman" w:cs="Times New Roman"/>
          <w:sz w:val="24"/>
          <w:szCs w:val="24"/>
        </w:rPr>
        <w:t xml:space="preserve"> </w:t>
      </w:r>
      <w:r w:rsidR="00A836A8" w:rsidRPr="00315B4B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A836A8" w:rsidRPr="00315B4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15B4B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с участием хозяйствующих субъектов, осуществляющих деятельность на территории </w:t>
      </w:r>
      <w:proofErr w:type="spellStart"/>
      <w:r w:rsidR="00315B4B" w:rsidRPr="00315B4B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A836A8" w:rsidRPr="00315B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5B4B">
        <w:rPr>
          <w:rFonts w:ascii="Times New Roman" w:hAnsi="Times New Roman" w:cs="Times New Roman"/>
          <w:sz w:val="24"/>
          <w:szCs w:val="24"/>
        </w:rPr>
        <w:t xml:space="preserve"> (далее - участники разработки Прогноза).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 xml:space="preserve">6. Прогноз разрабатывается в целях определения тенденций социально-экономического развития </w:t>
      </w:r>
      <w:proofErr w:type="spellStart"/>
      <w:r w:rsidR="00315B4B" w:rsidRPr="00315B4B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A836A8" w:rsidRPr="00315B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5B4B">
        <w:rPr>
          <w:rFonts w:ascii="Times New Roman" w:hAnsi="Times New Roman" w:cs="Times New Roman"/>
          <w:sz w:val="24"/>
          <w:szCs w:val="24"/>
        </w:rPr>
        <w:t>. Прогноз является основой для разработки проекта бюджета</w:t>
      </w:r>
      <w:r w:rsidR="00672363" w:rsidRPr="00315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B4B" w:rsidRPr="00315B4B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672363" w:rsidRPr="00315B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5B4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7. Разработка Прогноза осуществляется: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 xml:space="preserve">1) в рамках бюджетного процесса </w:t>
      </w:r>
      <w:proofErr w:type="spellStart"/>
      <w:proofErr w:type="gramStart"/>
      <w:r w:rsidR="00315B4B" w:rsidRPr="00315B4B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315B4B" w:rsidRPr="00315B4B">
        <w:rPr>
          <w:rFonts w:ascii="Times New Roman" w:hAnsi="Times New Roman" w:cs="Times New Roman"/>
          <w:sz w:val="24"/>
          <w:szCs w:val="24"/>
        </w:rPr>
        <w:t xml:space="preserve"> </w:t>
      </w:r>
      <w:r w:rsidR="00672363" w:rsidRPr="00315B4B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672363" w:rsidRPr="00315B4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15B4B">
        <w:rPr>
          <w:rFonts w:ascii="Times New Roman" w:hAnsi="Times New Roman" w:cs="Times New Roman"/>
          <w:sz w:val="24"/>
          <w:szCs w:val="24"/>
        </w:rPr>
        <w:t>;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 xml:space="preserve">2) по запросу </w:t>
      </w:r>
      <w:r w:rsidR="00672363" w:rsidRPr="00315B4B">
        <w:rPr>
          <w:rFonts w:ascii="Times New Roman" w:hAnsi="Times New Roman" w:cs="Times New Roman"/>
          <w:sz w:val="24"/>
          <w:szCs w:val="24"/>
        </w:rPr>
        <w:t xml:space="preserve">Комитета по экономике администрации </w:t>
      </w:r>
      <w:proofErr w:type="spellStart"/>
      <w:r w:rsidR="00672363" w:rsidRPr="00315B4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672363" w:rsidRPr="00315B4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15B4B">
        <w:rPr>
          <w:rFonts w:ascii="Times New Roman" w:hAnsi="Times New Roman" w:cs="Times New Roman"/>
          <w:sz w:val="24"/>
          <w:szCs w:val="24"/>
        </w:rPr>
        <w:t>на основании методических материалов (основны</w:t>
      </w:r>
      <w:r w:rsidR="00672363" w:rsidRPr="00315B4B">
        <w:rPr>
          <w:rFonts w:ascii="Times New Roman" w:hAnsi="Times New Roman" w:cs="Times New Roman"/>
          <w:sz w:val="24"/>
          <w:szCs w:val="24"/>
        </w:rPr>
        <w:t>х</w:t>
      </w:r>
      <w:r w:rsidRPr="00315B4B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672363" w:rsidRPr="00315B4B">
        <w:rPr>
          <w:rFonts w:ascii="Times New Roman" w:hAnsi="Times New Roman" w:cs="Times New Roman"/>
          <w:sz w:val="24"/>
          <w:szCs w:val="24"/>
        </w:rPr>
        <w:t>ов</w:t>
      </w:r>
      <w:r w:rsidRPr="00315B4B">
        <w:rPr>
          <w:rFonts w:ascii="Times New Roman" w:hAnsi="Times New Roman" w:cs="Times New Roman"/>
          <w:sz w:val="24"/>
          <w:szCs w:val="24"/>
        </w:rPr>
        <w:t xml:space="preserve"> Прогноза и сценарны</w:t>
      </w:r>
      <w:r w:rsidR="00672363" w:rsidRPr="00315B4B">
        <w:rPr>
          <w:rFonts w:ascii="Times New Roman" w:hAnsi="Times New Roman" w:cs="Times New Roman"/>
          <w:sz w:val="24"/>
          <w:szCs w:val="24"/>
        </w:rPr>
        <w:t>х</w:t>
      </w:r>
      <w:r w:rsidRPr="00315B4B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72363" w:rsidRPr="00315B4B">
        <w:rPr>
          <w:rFonts w:ascii="Times New Roman" w:hAnsi="Times New Roman" w:cs="Times New Roman"/>
          <w:sz w:val="24"/>
          <w:szCs w:val="24"/>
        </w:rPr>
        <w:t>й</w:t>
      </w:r>
      <w:r w:rsidRPr="00315B4B">
        <w:rPr>
          <w:rFonts w:ascii="Times New Roman" w:hAnsi="Times New Roman" w:cs="Times New Roman"/>
          <w:sz w:val="24"/>
          <w:szCs w:val="24"/>
        </w:rPr>
        <w:t xml:space="preserve"> функционирования экономики Российской Федерации).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 xml:space="preserve">Разработка Прогноза в рамках бюджетного процесса </w:t>
      </w:r>
      <w:proofErr w:type="spellStart"/>
      <w:r w:rsidR="00315B4B" w:rsidRPr="00315B4B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672363" w:rsidRPr="00315B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5B4B">
        <w:rPr>
          <w:rFonts w:ascii="Times New Roman" w:hAnsi="Times New Roman" w:cs="Times New Roman"/>
          <w:sz w:val="24"/>
          <w:szCs w:val="24"/>
        </w:rPr>
        <w:t xml:space="preserve"> и по запросу </w:t>
      </w:r>
      <w:r w:rsidR="00672363" w:rsidRPr="00315B4B">
        <w:rPr>
          <w:rFonts w:ascii="Times New Roman" w:hAnsi="Times New Roman" w:cs="Times New Roman"/>
          <w:sz w:val="24"/>
          <w:szCs w:val="24"/>
        </w:rPr>
        <w:t xml:space="preserve">Комитета по экономике администрации </w:t>
      </w:r>
      <w:proofErr w:type="spellStart"/>
      <w:r w:rsidR="00672363" w:rsidRPr="00315B4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672363" w:rsidRPr="00315B4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15B4B">
        <w:rPr>
          <w:rFonts w:ascii="Times New Roman" w:hAnsi="Times New Roman" w:cs="Times New Roman"/>
          <w:sz w:val="24"/>
          <w:szCs w:val="24"/>
        </w:rPr>
        <w:t xml:space="preserve"> осуществляетс</w:t>
      </w:r>
      <w:r w:rsidR="00672363" w:rsidRPr="00315B4B">
        <w:rPr>
          <w:rFonts w:ascii="Times New Roman" w:hAnsi="Times New Roman" w:cs="Times New Roman"/>
          <w:sz w:val="24"/>
          <w:szCs w:val="24"/>
        </w:rPr>
        <w:t>я в соответствии с пунктами 15-</w:t>
      </w:r>
      <w:r w:rsidRPr="00315B4B">
        <w:rPr>
          <w:rFonts w:ascii="Times New Roman" w:hAnsi="Times New Roman" w:cs="Times New Roman"/>
          <w:sz w:val="24"/>
          <w:szCs w:val="24"/>
        </w:rPr>
        <w:t>17 настоящего Положения.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9. Прогноз разрабатывается в двух вариантах.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lastRenderedPageBreak/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B84E7F" w:rsidRPr="00315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B4B" w:rsidRPr="00315B4B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B84E7F" w:rsidRPr="00315B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5B4B">
        <w:rPr>
          <w:rFonts w:ascii="Times New Roman" w:hAnsi="Times New Roman" w:cs="Times New Roman"/>
          <w:sz w:val="24"/>
          <w:szCs w:val="24"/>
        </w:rPr>
        <w:t xml:space="preserve"> и перспектив изменения указанных факторов.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19" w:rsidRPr="00315B4B" w:rsidRDefault="00B84E7F" w:rsidP="00B84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00719" w:rsidRPr="00315B4B">
        <w:rPr>
          <w:rFonts w:ascii="Times New Roman" w:hAnsi="Times New Roman" w:cs="Times New Roman"/>
          <w:sz w:val="24"/>
          <w:szCs w:val="24"/>
        </w:rPr>
        <w:t>.</w:t>
      </w:r>
      <w:r w:rsidRPr="00315B4B">
        <w:rPr>
          <w:rFonts w:ascii="Times New Roman" w:hAnsi="Times New Roman" w:cs="Times New Roman"/>
          <w:sz w:val="24"/>
          <w:szCs w:val="24"/>
        </w:rPr>
        <w:t xml:space="preserve"> ПОРЯДОК РАЗРАБОТКИ ПРОГНОЗА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11. Участники разработки Прогноза подготавливают материалы для разработки Прогноза в части расчёта его отдельных параметров по видам экономической деятельности в соответствии с установленными полномочиями.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13. К параметрам Прогноза прилагаются пояснительные записки, которые должны содержать: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 xml:space="preserve">1) сопоставления представленных параметров Прогноза со сложившимися тенденциями социально-экономического </w:t>
      </w:r>
      <w:proofErr w:type="gramStart"/>
      <w:r w:rsidRPr="00315B4B">
        <w:rPr>
          <w:rFonts w:ascii="Times New Roman" w:hAnsi="Times New Roman" w:cs="Times New Roman"/>
          <w:sz w:val="24"/>
          <w:szCs w:val="24"/>
        </w:rPr>
        <w:t xml:space="preserve">развития  </w:t>
      </w:r>
      <w:proofErr w:type="spellStart"/>
      <w:r w:rsidR="00315B4B" w:rsidRPr="00315B4B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proofErr w:type="gramEnd"/>
      <w:r w:rsidR="00B84E7F" w:rsidRPr="00315B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5B4B">
        <w:rPr>
          <w:rFonts w:ascii="Times New Roman" w:hAnsi="Times New Roman" w:cs="Times New Roman"/>
          <w:sz w:val="24"/>
          <w:szCs w:val="24"/>
        </w:rPr>
        <w:t>;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19" w:rsidRPr="00315B4B" w:rsidRDefault="00B84E7F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00719" w:rsidRPr="00315B4B">
        <w:rPr>
          <w:rFonts w:ascii="Times New Roman" w:hAnsi="Times New Roman" w:cs="Times New Roman"/>
          <w:sz w:val="24"/>
          <w:szCs w:val="24"/>
        </w:rPr>
        <w:t xml:space="preserve">. </w:t>
      </w:r>
      <w:r w:rsidRPr="00315B4B">
        <w:rPr>
          <w:rFonts w:ascii="Times New Roman" w:hAnsi="Times New Roman" w:cs="Times New Roman"/>
          <w:sz w:val="24"/>
          <w:szCs w:val="24"/>
        </w:rPr>
        <w:t>ЭТАПЫ РАЗРАБОТКИ ПРОГНОЗА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2) устанавливает сроки представления параметров Прогноза участникам разработки Прогноза;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3) разрабатывает отдельные параметры Прогноза;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</w:t>
      </w:r>
      <w:r w:rsidRPr="00315B4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установленные </w:t>
      </w:r>
      <w:r w:rsidR="00B84E7F" w:rsidRPr="00315B4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15B4B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B84E7F" w:rsidRPr="00315B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84E7F" w:rsidRPr="00315B4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B84E7F" w:rsidRPr="00315B4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15B4B">
        <w:rPr>
          <w:rFonts w:ascii="Times New Roman" w:hAnsi="Times New Roman" w:cs="Times New Roman"/>
          <w:sz w:val="24"/>
          <w:szCs w:val="24"/>
        </w:rPr>
        <w:t xml:space="preserve">, в </w:t>
      </w:r>
      <w:r w:rsidR="00B84E7F" w:rsidRPr="00315B4B">
        <w:rPr>
          <w:rFonts w:ascii="Times New Roman" w:hAnsi="Times New Roman" w:cs="Times New Roman"/>
          <w:sz w:val="24"/>
          <w:szCs w:val="24"/>
        </w:rPr>
        <w:t xml:space="preserve">Комитет по экономике администрации </w:t>
      </w:r>
      <w:proofErr w:type="spellStart"/>
      <w:r w:rsidR="00B84E7F" w:rsidRPr="00315B4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B84E7F" w:rsidRPr="00315B4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Pr="0031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 xml:space="preserve">16. Хозяйствующие субъекты, осуществляющие деятельность на </w:t>
      </w:r>
      <w:proofErr w:type="gramStart"/>
      <w:r w:rsidRPr="00315B4B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315B4B" w:rsidRPr="00315B4B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proofErr w:type="gramEnd"/>
      <w:r w:rsidR="00B84E7F" w:rsidRPr="00315B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5B4B">
        <w:rPr>
          <w:rFonts w:ascii="Times New Roman" w:hAnsi="Times New Roman" w:cs="Times New Roman"/>
          <w:sz w:val="24"/>
          <w:szCs w:val="24"/>
        </w:rPr>
        <w:t>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E00719" w:rsidRPr="00315B4B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B4B">
        <w:rPr>
          <w:rFonts w:ascii="Times New Roman" w:hAnsi="Times New Roman" w:cs="Times New Roman"/>
          <w:sz w:val="24"/>
          <w:szCs w:val="24"/>
        </w:rPr>
        <w:t xml:space="preserve">18. В случае изменений значений параметров Прогноза после его одобрения </w:t>
      </w:r>
      <w:r w:rsidR="001D5166" w:rsidRPr="00315B4B">
        <w:rPr>
          <w:rFonts w:ascii="Times New Roman" w:hAnsi="Times New Roman" w:cs="Times New Roman"/>
          <w:sz w:val="24"/>
          <w:szCs w:val="24"/>
        </w:rPr>
        <w:t xml:space="preserve">Комитетом по экономике администрации </w:t>
      </w:r>
      <w:proofErr w:type="spellStart"/>
      <w:r w:rsidR="001D5166" w:rsidRPr="00315B4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1D5166" w:rsidRPr="00315B4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15B4B">
        <w:rPr>
          <w:rFonts w:ascii="Times New Roman" w:hAnsi="Times New Roman" w:cs="Times New Roman"/>
          <w:sz w:val="24"/>
          <w:szCs w:val="24"/>
        </w:rPr>
        <w:t xml:space="preserve">, Уполномоченный орган вносит изменений в отдельные параметры Прогноза по инициативе участников разработки Прогноза. </w:t>
      </w:r>
    </w:p>
    <w:p w:rsidR="00E00719" w:rsidRDefault="00E00719" w:rsidP="00E00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Pr="0021569F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jc w:val="center"/>
        <w:rPr>
          <w:rFonts w:ascii="Times New Roman" w:hAnsi="Times New Roman" w:cs="Times New Roman"/>
        </w:rPr>
      </w:pPr>
      <w:r w:rsidRPr="002156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569F" w:rsidRPr="0021569F" w:rsidSect="00763A55">
      <w:headerReference w:type="default" r:id="rId9"/>
      <w:footerReference w:type="default" r:id="rId10"/>
      <w:pgSz w:w="11906" w:h="16838" w:code="9"/>
      <w:pgMar w:top="1134" w:right="851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D2" w:rsidRDefault="00E67DD2" w:rsidP="002B6EC0">
      <w:pPr>
        <w:spacing w:after="0" w:line="240" w:lineRule="auto"/>
      </w:pPr>
      <w:r>
        <w:separator/>
      </w:r>
    </w:p>
  </w:endnote>
  <w:endnote w:type="continuationSeparator" w:id="0">
    <w:p w:rsidR="00E67DD2" w:rsidRDefault="00E67DD2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D2" w:rsidRDefault="00E67DD2" w:rsidP="002B6EC0">
      <w:pPr>
        <w:spacing w:after="0" w:line="240" w:lineRule="auto"/>
      </w:pPr>
      <w:r>
        <w:separator/>
      </w:r>
    </w:p>
  </w:footnote>
  <w:footnote w:type="continuationSeparator" w:id="0">
    <w:p w:rsidR="00E67DD2" w:rsidRDefault="00E67DD2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8A2"/>
    <w:rsid w:val="000328A2"/>
    <w:rsid w:val="00047BB8"/>
    <w:rsid w:val="000A6831"/>
    <w:rsid w:val="000E5BA3"/>
    <w:rsid w:val="00106C50"/>
    <w:rsid w:val="0014309F"/>
    <w:rsid w:val="00176FE6"/>
    <w:rsid w:val="001A704E"/>
    <w:rsid w:val="001C7E93"/>
    <w:rsid w:val="001D5166"/>
    <w:rsid w:val="0021569F"/>
    <w:rsid w:val="002259B0"/>
    <w:rsid w:val="00273736"/>
    <w:rsid w:val="002B6EC0"/>
    <w:rsid w:val="002C41FC"/>
    <w:rsid w:val="002C63EE"/>
    <w:rsid w:val="002D1414"/>
    <w:rsid w:val="00315B4B"/>
    <w:rsid w:val="00326F1A"/>
    <w:rsid w:val="003358CD"/>
    <w:rsid w:val="00360A2A"/>
    <w:rsid w:val="00394CEE"/>
    <w:rsid w:val="003A7CD1"/>
    <w:rsid w:val="003B1924"/>
    <w:rsid w:val="003D16A8"/>
    <w:rsid w:val="00436085"/>
    <w:rsid w:val="004625A2"/>
    <w:rsid w:val="0046765E"/>
    <w:rsid w:val="00482AB1"/>
    <w:rsid w:val="00491395"/>
    <w:rsid w:val="004B7BB3"/>
    <w:rsid w:val="004F03D9"/>
    <w:rsid w:val="00500FAE"/>
    <w:rsid w:val="00517406"/>
    <w:rsid w:val="00584541"/>
    <w:rsid w:val="00624C2D"/>
    <w:rsid w:val="00645BC8"/>
    <w:rsid w:val="00672363"/>
    <w:rsid w:val="00681850"/>
    <w:rsid w:val="006858DF"/>
    <w:rsid w:val="006B2808"/>
    <w:rsid w:val="00763A55"/>
    <w:rsid w:val="00767412"/>
    <w:rsid w:val="007C16DD"/>
    <w:rsid w:val="007F48DE"/>
    <w:rsid w:val="00802BB4"/>
    <w:rsid w:val="008208E0"/>
    <w:rsid w:val="008537EF"/>
    <w:rsid w:val="00893E7A"/>
    <w:rsid w:val="009202FF"/>
    <w:rsid w:val="0094328E"/>
    <w:rsid w:val="00976A20"/>
    <w:rsid w:val="00992C10"/>
    <w:rsid w:val="009D399C"/>
    <w:rsid w:val="009F2A85"/>
    <w:rsid w:val="00A27562"/>
    <w:rsid w:val="00A34446"/>
    <w:rsid w:val="00A7348D"/>
    <w:rsid w:val="00A836A8"/>
    <w:rsid w:val="00AB4303"/>
    <w:rsid w:val="00AE24E3"/>
    <w:rsid w:val="00B2376D"/>
    <w:rsid w:val="00B47989"/>
    <w:rsid w:val="00B47B17"/>
    <w:rsid w:val="00B74B75"/>
    <w:rsid w:val="00B84E7F"/>
    <w:rsid w:val="00BB5196"/>
    <w:rsid w:val="00BE332A"/>
    <w:rsid w:val="00BF4017"/>
    <w:rsid w:val="00C04146"/>
    <w:rsid w:val="00C206E4"/>
    <w:rsid w:val="00C4125E"/>
    <w:rsid w:val="00C60F2B"/>
    <w:rsid w:val="00C624F0"/>
    <w:rsid w:val="00CE2684"/>
    <w:rsid w:val="00D05D77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559D6"/>
    <w:rsid w:val="00E67DD2"/>
    <w:rsid w:val="00E97E5D"/>
    <w:rsid w:val="00F34FD5"/>
    <w:rsid w:val="00F4397A"/>
    <w:rsid w:val="00F475E3"/>
    <w:rsid w:val="00F61B5A"/>
    <w:rsid w:val="00F71BDE"/>
    <w:rsid w:val="00FB1C88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6CD08-F50D-4148-BAA1-EAAAD2F2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39122;fld=134;dst=100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26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</cp:revision>
  <cp:lastPrinted>2015-01-13T04:53:00Z</cp:lastPrinted>
  <dcterms:created xsi:type="dcterms:W3CDTF">2014-12-29T00:46:00Z</dcterms:created>
  <dcterms:modified xsi:type="dcterms:W3CDTF">2015-01-13T04:53:00Z</dcterms:modified>
</cp:coreProperties>
</file>